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E08" w:rsidRDefault="00321E08">
      <w:pPr>
        <w:rPr>
          <w:lang w:val="en-IN"/>
        </w:rPr>
      </w:pPr>
    </w:p>
    <w:p w:rsidR="00915DD3" w:rsidRDefault="00321E08" w:rsidP="007F5DC0">
      <w:pPr>
        <w:spacing w:after="0"/>
        <w:rPr>
          <w:lang w:val="en-IN"/>
        </w:rPr>
      </w:pPr>
      <w:r>
        <w:rPr>
          <w:lang w:val="en-IN"/>
        </w:rPr>
        <w:t>Director</w:t>
      </w:r>
    </w:p>
    <w:p w:rsidR="00321E08" w:rsidRDefault="00321E08" w:rsidP="007F5DC0">
      <w:pPr>
        <w:spacing w:after="0"/>
        <w:rPr>
          <w:lang w:val="en-IN"/>
        </w:rPr>
      </w:pPr>
      <w:r>
        <w:rPr>
          <w:lang w:val="en-IN"/>
        </w:rPr>
        <w:t>NIT Srinagar.</w:t>
      </w:r>
    </w:p>
    <w:p w:rsidR="00321E08" w:rsidRDefault="00321E08">
      <w:pPr>
        <w:rPr>
          <w:lang w:val="en-IN"/>
        </w:rPr>
      </w:pPr>
    </w:p>
    <w:p w:rsidR="00321E08" w:rsidRDefault="00321E08" w:rsidP="00321E08">
      <w:pPr>
        <w:jc w:val="both"/>
        <w:rPr>
          <w:lang w:val="en-IN"/>
        </w:rPr>
      </w:pPr>
      <w:r w:rsidRPr="00321E08">
        <w:rPr>
          <w:b/>
          <w:bCs/>
          <w:lang w:val="en-IN"/>
        </w:rPr>
        <w:t>Subject</w:t>
      </w:r>
      <w:r>
        <w:rPr>
          <w:lang w:val="en-IN"/>
        </w:rPr>
        <w:t xml:space="preserve">: Panel of examiners for evaluation of PhD thesis of </w:t>
      </w:r>
      <w:proofErr w:type="spellStart"/>
      <w:r w:rsidR="00AD179B">
        <w:rPr>
          <w:b/>
          <w:bCs/>
          <w:lang w:val="en-IN"/>
        </w:rPr>
        <w:t>xxxxx</w:t>
      </w:r>
      <w:proofErr w:type="spellEnd"/>
      <w:r>
        <w:rPr>
          <w:lang w:val="en-IN"/>
        </w:rPr>
        <w:t xml:space="preserve"> Enrolment No. </w:t>
      </w:r>
      <w:proofErr w:type="spellStart"/>
      <w:r w:rsidR="00AD179B">
        <w:rPr>
          <w:b/>
          <w:bCs/>
          <w:lang w:val="en-IN"/>
        </w:rPr>
        <w:t>xxxxx</w:t>
      </w:r>
      <w:proofErr w:type="spellEnd"/>
      <w:r>
        <w:rPr>
          <w:lang w:val="en-IN"/>
        </w:rPr>
        <w:t>.</w:t>
      </w:r>
    </w:p>
    <w:p w:rsidR="00321E08" w:rsidRDefault="00321E08" w:rsidP="00321E08">
      <w:pPr>
        <w:jc w:val="both"/>
        <w:rPr>
          <w:lang w:val="en-IN"/>
        </w:rPr>
      </w:pPr>
    </w:p>
    <w:p w:rsidR="007F5DC0" w:rsidRDefault="00321E08" w:rsidP="00AD179B">
      <w:pPr>
        <w:jc w:val="both"/>
      </w:pPr>
      <w:r>
        <w:rPr>
          <w:lang w:val="en-IN"/>
        </w:rPr>
        <w:t xml:space="preserve">The following panel of examiners is proposed for evaluation of PhD thesis of </w:t>
      </w:r>
      <w:proofErr w:type="spellStart"/>
      <w:r w:rsidR="00AD179B">
        <w:rPr>
          <w:lang w:val="en-IN"/>
        </w:rPr>
        <w:t>xxxxx</w:t>
      </w:r>
      <w:proofErr w:type="spellEnd"/>
      <w:r>
        <w:rPr>
          <w:lang w:val="en-IN"/>
        </w:rPr>
        <w:t xml:space="preserve"> Enrolment No. </w:t>
      </w:r>
      <w:proofErr w:type="spellStart"/>
      <w:r w:rsidR="00AD179B">
        <w:rPr>
          <w:lang w:val="en-IN"/>
        </w:rPr>
        <w:t>xxxxx</w:t>
      </w:r>
      <w:proofErr w:type="spellEnd"/>
      <w:r>
        <w:rPr>
          <w:lang w:val="en-I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179B" w:rsidTr="00AD179B">
        <w:tc>
          <w:tcPr>
            <w:tcW w:w="4508" w:type="dxa"/>
          </w:tcPr>
          <w:p w:rsidR="00AD179B" w:rsidRDefault="00AD179B" w:rsidP="00AD179B">
            <w:pPr>
              <w:jc w:val="both"/>
            </w:pPr>
            <w:r>
              <w:t>National</w:t>
            </w:r>
          </w:p>
        </w:tc>
        <w:tc>
          <w:tcPr>
            <w:tcW w:w="4508" w:type="dxa"/>
          </w:tcPr>
          <w:p w:rsidR="00AD179B" w:rsidRDefault="00AD179B" w:rsidP="00AD179B">
            <w:pPr>
              <w:jc w:val="both"/>
            </w:pPr>
            <w:r>
              <w:t>International</w:t>
            </w:r>
          </w:p>
        </w:tc>
      </w:tr>
      <w:tr w:rsidR="00AD179B" w:rsidTr="00AD179B">
        <w:tc>
          <w:tcPr>
            <w:tcW w:w="4508" w:type="dxa"/>
          </w:tcPr>
          <w:p w:rsidR="00AD179B" w:rsidRDefault="00AD179B" w:rsidP="00AD179B">
            <w:pPr>
              <w:pStyle w:val="ListParagraph"/>
              <w:numPr>
                <w:ilvl w:val="0"/>
                <w:numId w:val="18"/>
              </w:numPr>
              <w:jc w:val="both"/>
            </w:pPr>
            <w:bookmarkStart w:id="0" w:name="_GoBack" w:colFirst="1" w:colLast="1"/>
          </w:p>
        </w:tc>
        <w:tc>
          <w:tcPr>
            <w:tcW w:w="4508" w:type="dxa"/>
          </w:tcPr>
          <w:p w:rsidR="00AD179B" w:rsidRDefault="00AD179B" w:rsidP="00AD179B">
            <w:pPr>
              <w:pStyle w:val="ListParagraph"/>
              <w:numPr>
                <w:ilvl w:val="0"/>
                <w:numId w:val="19"/>
              </w:numPr>
              <w:jc w:val="both"/>
            </w:pPr>
          </w:p>
        </w:tc>
      </w:tr>
      <w:tr w:rsidR="00AD179B" w:rsidTr="00AD179B">
        <w:tc>
          <w:tcPr>
            <w:tcW w:w="4508" w:type="dxa"/>
          </w:tcPr>
          <w:p w:rsidR="00AD179B" w:rsidRDefault="00AD179B" w:rsidP="00AD179B">
            <w:pPr>
              <w:pStyle w:val="ListParagraph"/>
              <w:numPr>
                <w:ilvl w:val="0"/>
                <w:numId w:val="18"/>
              </w:numPr>
              <w:jc w:val="both"/>
            </w:pPr>
          </w:p>
        </w:tc>
        <w:tc>
          <w:tcPr>
            <w:tcW w:w="4508" w:type="dxa"/>
          </w:tcPr>
          <w:p w:rsidR="00AD179B" w:rsidRDefault="00AD179B" w:rsidP="00AD179B">
            <w:pPr>
              <w:pStyle w:val="ListParagraph"/>
              <w:numPr>
                <w:ilvl w:val="0"/>
                <w:numId w:val="19"/>
              </w:numPr>
              <w:jc w:val="both"/>
            </w:pPr>
          </w:p>
        </w:tc>
      </w:tr>
      <w:tr w:rsidR="00AD179B" w:rsidTr="00AD179B">
        <w:tc>
          <w:tcPr>
            <w:tcW w:w="4508" w:type="dxa"/>
          </w:tcPr>
          <w:p w:rsidR="00AD179B" w:rsidRDefault="00AD179B" w:rsidP="00AD179B">
            <w:pPr>
              <w:pStyle w:val="ListParagraph"/>
              <w:numPr>
                <w:ilvl w:val="0"/>
                <w:numId w:val="18"/>
              </w:numPr>
              <w:jc w:val="both"/>
            </w:pPr>
          </w:p>
        </w:tc>
        <w:tc>
          <w:tcPr>
            <w:tcW w:w="4508" w:type="dxa"/>
          </w:tcPr>
          <w:p w:rsidR="00AD179B" w:rsidRDefault="00AD179B" w:rsidP="00AD179B">
            <w:pPr>
              <w:pStyle w:val="ListParagraph"/>
              <w:numPr>
                <w:ilvl w:val="0"/>
                <w:numId w:val="19"/>
              </w:numPr>
              <w:jc w:val="both"/>
            </w:pPr>
          </w:p>
        </w:tc>
      </w:tr>
      <w:tr w:rsidR="00AD179B" w:rsidTr="00AD179B">
        <w:tc>
          <w:tcPr>
            <w:tcW w:w="4508" w:type="dxa"/>
          </w:tcPr>
          <w:p w:rsidR="00AD179B" w:rsidRDefault="00AD179B" w:rsidP="00AD179B">
            <w:pPr>
              <w:pStyle w:val="ListParagraph"/>
              <w:numPr>
                <w:ilvl w:val="0"/>
                <w:numId w:val="18"/>
              </w:numPr>
              <w:jc w:val="both"/>
            </w:pPr>
          </w:p>
        </w:tc>
        <w:tc>
          <w:tcPr>
            <w:tcW w:w="4508" w:type="dxa"/>
          </w:tcPr>
          <w:p w:rsidR="00AD179B" w:rsidRDefault="00AD179B" w:rsidP="00AD179B">
            <w:pPr>
              <w:pStyle w:val="ListParagraph"/>
              <w:numPr>
                <w:ilvl w:val="0"/>
                <w:numId w:val="19"/>
              </w:numPr>
              <w:jc w:val="both"/>
            </w:pPr>
          </w:p>
        </w:tc>
      </w:tr>
      <w:bookmarkEnd w:id="0"/>
    </w:tbl>
    <w:p w:rsidR="00AD179B" w:rsidRDefault="00AD179B" w:rsidP="00AD179B">
      <w:pPr>
        <w:jc w:val="both"/>
      </w:pPr>
    </w:p>
    <w:p w:rsidR="00AD179B" w:rsidRPr="007F5DC0" w:rsidRDefault="00AD179B" w:rsidP="00AD179B">
      <w:pPr>
        <w:jc w:val="both"/>
      </w:pPr>
    </w:p>
    <w:sectPr w:rsidR="00AD179B" w:rsidRPr="007F5DC0" w:rsidSect="00AD179B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046" w:rsidRDefault="00A71046" w:rsidP="00321E08">
      <w:pPr>
        <w:spacing w:after="0" w:line="240" w:lineRule="auto"/>
      </w:pPr>
      <w:r>
        <w:separator/>
      </w:r>
    </w:p>
  </w:endnote>
  <w:endnote w:type="continuationSeparator" w:id="0">
    <w:p w:rsidR="00A71046" w:rsidRDefault="00A71046" w:rsidP="0032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DC0" w:rsidRDefault="007F5DC0" w:rsidP="007F5DC0">
    <w:pPr>
      <w:spacing w:after="0"/>
      <w:ind w:left="5040" w:firstLine="720"/>
    </w:pPr>
    <w:r>
      <w:t>Head of Department</w:t>
    </w:r>
  </w:p>
  <w:p w:rsidR="007F5DC0" w:rsidRPr="007F5DC0" w:rsidRDefault="007F5DC0" w:rsidP="007F5DC0">
    <w:pPr>
      <w:spacing w:after="0"/>
      <w:ind w:left="5040"/>
    </w:pPr>
    <w:r>
      <w:t xml:space="preserve">Mechanical Engineering Department </w:t>
    </w:r>
    <w:r w:rsidRPr="007F5DC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046" w:rsidRDefault="00A71046" w:rsidP="00321E08">
      <w:pPr>
        <w:spacing w:after="0" w:line="240" w:lineRule="auto"/>
      </w:pPr>
      <w:r>
        <w:separator/>
      </w:r>
    </w:p>
  </w:footnote>
  <w:footnote w:type="continuationSeparator" w:id="0">
    <w:p w:rsidR="00A71046" w:rsidRDefault="00A71046" w:rsidP="0032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E08" w:rsidRPr="00321E08" w:rsidRDefault="00321E08" w:rsidP="00321E08">
    <w:pPr>
      <w:pStyle w:val="Header"/>
      <w:jc w:val="center"/>
      <w:rPr>
        <w:b/>
        <w:bCs/>
        <w:sz w:val="32"/>
        <w:szCs w:val="24"/>
        <w:lang w:val="en-IN"/>
      </w:rPr>
    </w:pPr>
    <w:r w:rsidRPr="00321E08">
      <w:rPr>
        <w:b/>
        <w:bCs/>
        <w:sz w:val="32"/>
        <w:szCs w:val="24"/>
        <w:lang w:val="en-IN"/>
      </w:rPr>
      <w:t>MECHANI</w:t>
    </w:r>
    <w:r>
      <w:rPr>
        <w:b/>
        <w:bCs/>
        <w:sz w:val="32"/>
        <w:szCs w:val="24"/>
        <w:lang w:val="en-IN"/>
      </w:rPr>
      <w:t>C</w:t>
    </w:r>
    <w:r w:rsidRPr="00321E08">
      <w:rPr>
        <w:b/>
        <w:bCs/>
        <w:sz w:val="32"/>
        <w:szCs w:val="24"/>
        <w:lang w:val="en-IN"/>
      </w:rPr>
      <w:t>AL ENGINEERING DEPARTMENT</w:t>
    </w:r>
  </w:p>
  <w:p w:rsidR="00321E08" w:rsidRPr="00321E08" w:rsidRDefault="00321E08" w:rsidP="00321E08">
    <w:pPr>
      <w:pStyle w:val="Header"/>
      <w:jc w:val="center"/>
      <w:rPr>
        <w:b/>
        <w:bCs/>
        <w:sz w:val="32"/>
        <w:szCs w:val="24"/>
        <w:lang w:val="en-IN"/>
      </w:rPr>
    </w:pPr>
    <w:r w:rsidRPr="00321E08">
      <w:rPr>
        <w:b/>
        <w:bCs/>
        <w:sz w:val="32"/>
        <w:szCs w:val="24"/>
        <w:lang w:val="en-IN"/>
      </w:rPr>
      <w:t>NATIONAL INSTITUTE OF TECHNOLOGY SRINAGAR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2A28A1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9766B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4EA7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6B6B0B"/>
    <w:multiLevelType w:val="hybridMultilevel"/>
    <w:tmpl w:val="83A0EFA6"/>
    <w:lvl w:ilvl="0" w:tplc="2D42A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639DF"/>
    <w:multiLevelType w:val="hybridMultilevel"/>
    <w:tmpl w:val="9A1A82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24B53"/>
    <w:multiLevelType w:val="hybridMultilevel"/>
    <w:tmpl w:val="7DC6A5FA"/>
    <w:lvl w:ilvl="0" w:tplc="BE425D6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74EC"/>
    <w:multiLevelType w:val="hybridMultilevel"/>
    <w:tmpl w:val="1F3C90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71254"/>
    <w:multiLevelType w:val="multilevel"/>
    <w:tmpl w:val="AC42E78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35E1303D"/>
    <w:multiLevelType w:val="hybridMultilevel"/>
    <w:tmpl w:val="7364577C"/>
    <w:lvl w:ilvl="0" w:tplc="EDF43DC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C28EE"/>
    <w:multiLevelType w:val="hybridMultilevel"/>
    <w:tmpl w:val="CC9E7136"/>
    <w:lvl w:ilvl="0" w:tplc="FADED0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829D0"/>
    <w:multiLevelType w:val="hybridMultilevel"/>
    <w:tmpl w:val="2A30DE2E"/>
    <w:lvl w:ilvl="0" w:tplc="D15E7E6C">
      <w:start w:val="1"/>
      <w:numFmt w:val="decimal"/>
      <w:lvlText w:val="%1.1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5F8E1D01"/>
    <w:multiLevelType w:val="hybridMultilevel"/>
    <w:tmpl w:val="F1A4B7E6"/>
    <w:lvl w:ilvl="0" w:tplc="D13C682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D7B65"/>
    <w:multiLevelType w:val="hybridMultilevel"/>
    <w:tmpl w:val="5A04D9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9"/>
  </w:num>
  <w:num w:numId="4">
    <w:abstractNumId w:val="11"/>
  </w:num>
  <w:num w:numId="5">
    <w:abstractNumId w:val="2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08"/>
    <w:rsid w:val="00062589"/>
    <w:rsid w:val="001F663B"/>
    <w:rsid w:val="00313B48"/>
    <w:rsid w:val="00321E08"/>
    <w:rsid w:val="00325A67"/>
    <w:rsid w:val="00484AF6"/>
    <w:rsid w:val="00486BF5"/>
    <w:rsid w:val="006E334C"/>
    <w:rsid w:val="00760285"/>
    <w:rsid w:val="00762AA2"/>
    <w:rsid w:val="0079088B"/>
    <w:rsid w:val="007C4E7C"/>
    <w:rsid w:val="007C5249"/>
    <w:rsid w:val="007F5DC0"/>
    <w:rsid w:val="00915DD3"/>
    <w:rsid w:val="00A71046"/>
    <w:rsid w:val="00AD179B"/>
    <w:rsid w:val="00C135DC"/>
    <w:rsid w:val="00C87395"/>
    <w:rsid w:val="00C91A48"/>
    <w:rsid w:val="00D56DBE"/>
    <w:rsid w:val="00D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6C69"/>
  <w15:chartTrackingRefBased/>
  <w15:docId w15:val="{60379BAB-8820-404E-8457-F9DBD82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4E7C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link w:val="Heading2Char"/>
    <w:autoRedefine/>
    <w:uiPriority w:val="9"/>
    <w:qFormat/>
    <w:rsid w:val="007C4E7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2"/>
      <w:szCs w:val="36"/>
      <w:lang w:eastAsia="en-I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4E7C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7C"/>
    <w:rPr>
      <w:rFonts w:asciiTheme="majorBidi" w:eastAsiaTheme="majorEastAsia" w:hAnsiTheme="majorBid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4E7C"/>
    <w:rPr>
      <w:rFonts w:eastAsia="Times New Roman"/>
      <w:b/>
      <w:bCs/>
      <w:sz w:val="32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C4E7C"/>
    <w:rPr>
      <w:rFonts w:eastAsiaTheme="majorEastAsia" w:cstheme="majorBidi"/>
      <w:b/>
      <w:color w:val="000000" w:themeColor="text1"/>
      <w:sz w:val="28"/>
    </w:rPr>
  </w:style>
  <w:style w:type="paragraph" w:styleId="ListNumber">
    <w:name w:val="List Number"/>
    <w:basedOn w:val="Normal"/>
    <w:uiPriority w:val="99"/>
    <w:semiHidden/>
    <w:unhideWhenUsed/>
    <w:rsid w:val="001F663B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F663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F663B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E0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08"/>
    <w:rPr>
      <w:lang w:val="en-GB"/>
    </w:rPr>
  </w:style>
  <w:style w:type="paragraph" w:styleId="ListParagraph">
    <w:name w:val="List Paragraph"/>
    <w:basedOn w:val="Normal"/>
    <w:uiPriority w:val="34"/>
    <w:qFormat/>
    <w:rsid w:val="00321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E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BC9F-A2BE-40A4-BBC8-B59E8F73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Bin Ashraf</dc:creator>
  <cp:keywords/>
  <dc:description/>
  <cp:lastModifiedBy>Irfan Bin Ashraf</cp:lastModifiedBy>
  <cp:revision>2</cp:revision>
  <cp:lastPrinted>2024-02-28T06:51:00Z</cp:lastPrinted>
  <dcterms:created xsi:type="dcterms:W3CDTF">2024-02-28T06:33:00Z</dcterms:created>
  <dcterms:modified xsi:type="dcterms:W3CDTF">2024-02-28T14:29:00Z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http://csl.mendeley.com/styles/577916141/ieee-3</vt:lpwstr>
  </property>
  <property fmtid="{D5CDD505-2E9C-101B-9397-08002B2CF9AE}" pid="17" name="Mendeley Recent Style Name 7_1">
    <vt:lpwstr>IEEE - Mohammad Irfan Hajam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